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C2" w:rsidRDefault="00944DC2" w:rsidP="00944DC2">
      <w:pPr>
        <w:tabs>
          <w:tab w:val="left" w:pos="465"/>
        </w:tabs>
        <w:jc w:val="center"/>
        <w:rPr>
          <w:color w:val="4F81BD" w:themeColor="accent1"/>
        </w:rPr>
      </w:pPr>
      <w:r>
        <w:rPr>
          <w:b/>
        </w:rPr>
        <w:t xml:space="preserve">                  </w:t>
      </w:r>
      <w:r w:rsidRPr="00944DC2">
        <w:rPr>
          <w:color w:val="4F81BD" w:themeColor="accent1"/>
        </w:rPr>
        <w:t xml:space="preserve">Муниципальное бюджетное общеобразовательное учреждение «основная общеобразовательная школа с. </w:t>
      </w:r>
      <w:proofErr w:type="spellStart"/>
      <w:r w:rsidRPr="00944DC2">
        <w:rPr>
          <w:color w:val="4F81BD" w:themeColor="accent1"/>
        </w:rPr>
        <w:t>Чеччель</w:t>
      </w:r>
      <w:proofErr w:type="spellEnd"/>
      <w:r w:rsidRPr="00944DC2">
        <w:rPr>
          <w:color w:val="4F81BD" w:themeColor="accent1"/>
        </w:rPr>
        <w:t>-Хи» Ножай-</w:t>
      </w:r>
      <w:proofErr w:type="spellStart"/>
      <w:r w:rsidRPr="00944DC2">
        <w:rPr>
          <w:color w:val="4F81BD" w:themeColor="accent1"/>
        </w:rPr>
        <w:t>Юртовского</w:t>
      </w:r>
      <w:proofErr w:type="spellEnd"/>
      <w:r w:rsidRPr="00944DC2">
        <w:rPr>
          <w:color w:val="4F81BD" w:themeColor="accent1"/>
        </w:rPr>
        <w:t xml:space="preserve"> муниципального района Чеченской Республики</w:t>
      </w:r>
    </w:p>
    <w:p w:rsidR="00944DC2" w:rsidRDefault="00944DC2" w:rsidP="00944DC2">
      <w:pPr>
        <w:tabs>
          <w:tab w:val="left" w:pos="465"/>
        </w:tabs>
        <w:jc w:val="center"/>
        <w:rPr>
          <w:color w:val="4F81BD" w:themeColor="accent1"/>
          <w:sz w:val="32"/>
          <w:szCs w:val="32"/>
        </w:rPr>
      </w:pPr>
    </w:p>
    <w:p w:rsidR="00577F54" w:rsidRPr="00944DC2" w:rsidRDefault="00577F54" w:rsidP="00944DC2">
      <w:pPr>
        <w:tabs>
          <w:tab w:val="left" w:pos="465"/>
        </w:tabs>
        <w:jc w:val="center"/>
        <w:rPr>
          <w:color w:val="4F81BD" w:themeColor="accent1"/>
          <w:sz w:val="32"/>
          <w:szCs w:val="32"/>
        </w:rPr>
      </w:pPr>
    </w:p>
    <w:p w:rsidR="00944DC2" w:rsidRPr="00FF52FF" w:rsidRDefault="00944DC2" w:rsidP="00944DC2">
      <w:pPr>
        <w:tabs>
          <w:tab w:val="left" w:pos="465"/>
        </w:tabs>
        <w:rPr>
          <w:b/>
          <w:sz w:val="32"/>
          <w:szCs w:val="32"/>
        </w:rPr>
      </w:pPr>
    </w:p>
    <w:p w:rsidR="00944DC2" w:rsidRPr="00FF52FF" w:rsidRDefault="00944DC2" w:rsidP="00944DC2">
      <w:r w:rsidRPr="00FF52FF">
        <w:rPr>
          <w:b/>
          <w:sz w:val="32"/>
          <w:szCs w:val="32"/>
        </w:rPr>
        <w:t xml:space="preserve">         </w:t>
      </w:r>
      <w:proofErr w:type="gramStart"/>
      <w:r w:rsidRPr="00FF52FF">
        <w:t xml:space="preserve">Рассмотрено:   </w:t>
      </w:r>
      <w:proofErr w:type="gramEnd"/>
      <w:r w:rsidRPr="00FF52FF">
        <w:t xml:space="preserve">                                            Согласовано:                                                                                Утверждаю:       </w:t>
      </w:r>
    </w:p>
    <w:p w:rsidR="00944DC2" w:rsidRPr="00FF52FF" w:rsidRDefault="00944DC2" w:rsidP="00944DC2">
      <w:r>
        <w:t xml:space="preserve">Рук </w:t>
      </w:r>
      <w:proofErr w:type="gramStart"/>
      <w:r>
        <w:t>ШМО</w:t>
      </w:r>
      <w:r w:rsidRPr="00FF52FF">
        <w:t xml:space="preserve">:   </w:t>
      </w:r>
      <w:proofErr w:type="gramEnd"/>
      <w:r w:rsidRPr="00FF52FF">
        <w:t xml:space="preserve">                                                    Зам директора по УВР                                                             Директор школы</w:t>
      </w:r>
    </w:p>
    <w:p w:rsidR="00944DC2" w:rsidRPr="00FF52FF" w:rsidRDefault="00944DC2" w:rsidP="00944DC2">
      <w:r w:rsidRPr="00FF52FF">
        <w:t>_____________                                                   _______________________                                         _________________________</w:t>
      </w:r>
    </w:p>
    <w:p w:rsidR="00944DC2" w:rsidRPr="00FF52FF" w:rsidRDefault="00944DC2" w:rsidP="00944DC2">
      <w:pPr>
        <w:rPr>
          <w:i/>
        </w:rPr>
      </w:pPr>
      <w:r w:rsidRPr="00FF52FF">
        <w:t xml:space="preserve">Протокол №_____ </w:t>
      </w:r>
    </w:p>
    <w:p w:rsidR="00944DC2" w:rsidRPr="00FF52FF" w:rsidRDefault="00944DC2" w:rsidP="00944DC2">
      <w:proofErr w:type="gramStart"/>
      <w:r w:rsidRPr="00FF52FF">
        <w:t>от</w:t>
      </w:r>
      <w:proofErr w:type="gramEnd"/>
      <w:r w:rsidRPr="00FF52FF">
        <w:t xml:space="preserve">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944DC2" w:rsidRPr="00FF52FF" w:rsidRDefault="00944DC2" w:rsidP="00944DC2">
      <w:pPr>
        <w:tabs>
          <w:tab w:val="left" w:pos="10950"/>
        </w:tabs>
        <w:rPr>
          <w:b/>
        </w:rPr>
      </w:pPr>
      <w:r w:rsidRPr="00FF52FF">
        <w:t xml:space="preserve">                                                                              </w:t>
      </w:r>
    </w:p>
    <w:p w:rsidR="00944DC2" w:rsidRDefault="00944DC2" w:rsidP="00944DC2">
      <w:pPr>
        <w:jc w:val="center"/>
        <w:rPr>
          <w:b/>
          <w:sz w:val="28"/>
          <w:szCs w:val="28"/>
        </w:rPr>
      </w:pPr>
    </w:p>
    <w:p w:rsidR="00944DC2" w:rsidRDefault="00944DC2" w:rsidP="00944DC2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Рабочая программа по </w:t>
      </w:r>
      <w:r>
        <w:rPr>
          <w:b/>
          <w:sz w:val="28"/>
          <w:szCs w:val="28"/>
        </w:rPr>
        <w:t xml:space="preserve">музыке </w:t>
      </w:r>
      <w:r w:rsidRPr="00FF52FF">
        <w:rPr>
          <w:b/>
          <w:sz w:val="28"/>
          <w:szCs w:val="28"/>
        </w:rPr>
        <w:t>3 класс.</w:t>
      </w:r>
    </w:p>
    <w:p w:rsidR="00944DC2" w:rsidRPr="00FF52FF" w:rsidRDefault="00944DC2" w:rsidP="00944DC2">
      <w:pPr>
        <w:jc w:val="center"/>
        <w:rPr>
          <w:b/>
          <w:sz w:val="28"/>
          <w:szCs w:val="28"/>
        </w:rPr>
      </w:pPr>
    </w:p>
    <w:p w:rsidR="00944DC2" w:rsidRDefault="00944DC2" w:rsidP="00944DC2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 w:rsidRPr="00FF52FF">
        <w:rPr>
          <w:b/>
        </w:rPr>
        <w:t>Авторы:</w:t>
      </w:r>
      <w:r w:rsidRPr="00FF52FF">
        <w:rPr>
          <w:rFonts w:eastAsia="MS Mincho"/>
          <w:lang w:eastAsia="ja-JP"/>
        </w:rPr>
        <w:t xml:space="preserve"> </w:t>
      </w:r>
      <w:r w:rsidRPr="000A26BC">
        <w:t xml:space="preserve">Е.Д. Критская, Г.П. Сергеева, </w:t>
      </w:r>
      <w:r w:rsidRPr="000A26BC">
        <w:rPr>
          <w:iCs/>
        </w:rPr>
        <w:t>Т.</w:t>
      </w:r>
      <w:r w:rsidRPr="000A26BC">
        <w:t xml:space="preserve">С. </w:t>
      </w:r>
      <w:proofErr w:type="spellStart"/>
      <w:proofErr w:type="gramStart"/>
      <w:r w:rsidRPr="000A26BC">
        <w:rPr>
          <w:iCs/>
        </w:rPr>
        <w:t>Шмагина</w:t>
      </w:r>
      <w:proofErr w:type="spellEnd"/>
      <w:r w:rsidRPr="000A26BC">
        <w:t xml:space="preserve">, </w:t>
      </w:r>
      <w:r w:rsidRPr="000A26BC">
        <w:rPr>
          <w:rStyle w:val="FontStyle19"/>
          <w:sz w:val="24"/>
          <w:szCs w:val="24"/>
        </w:rPr>
        <w:t xml:space="preserve"> -</w:t>
      </w:r>
      <w:proofErr w:type="gramEnd"/>
      <w:r w:rsidRPr="000A26BC">
        <w:rPr>
          <w:rStyle w:val="FontStyle19"/>
          <w:sz w:val="24"/>
          <w:szCs w:val="24"/>
        </w:rPr>
        <w:t xml:space="preserve"> М.: Просвещение </w:t>
      </w:r>
      <w:r>
        <w:rPr>
          <w:rStyle w:val="FontStyle19"/>
          <w:sz w:val="24"/>
          <w:szCs w:val="24"/>
        </w:rPr>
        <w:t xml:space="preserve"> 2012</w:t>
      </w:r>
      <w:r w:rsidRPr="000A26BC">
        <w:rPr>
          <w:rStyle w:val="FontStyle19"/>
          <w:sz w:val="24"/>
          <w:szCs w:val="24"/>
        </w:rPr>
        <w:t>.</w:t>
      </w:r>
      <w:r>
        <w:rPr>
          <w:color w:val="000000"/>
        </w:rPr>
        <w:t xml:space="preserve"> 3 класс.</w:t>
      </w:r>
    </w:p>
    <w:p w:rsidR="00944DC2" w:rsidRPr="00FF52FF" w:rsidRDefault="00944DC2" w:rsidP="00944DC2">
      <w:pPr>
        <w:rPr>
          <w:rFonts w:eastAsia="MS Mincho"/>
          <w:lang w:eastAsia="ja-JP"/>
        </w:rPr>
      </w:pPr>
    </w:p>
    <w:p w:rsidR="00944DC2" w:rsidRPr="00FF52FF" w:rsidRDefault="00944DC2" w:rsidP="00944DC2">
      <w:pPr>
        <w:shd w:val="clear" w:color="auto" w:fill="FFFFFF"/>
        <w:spacing w:line="338" w:lineRule="atLeast"/>
        <w:jc w:val="both"/>
        <w:rPr>
          <w:rFonts w:ascii="Calibri" w:hAnsi="Calibri" w:cs="Calibri"/>
          <w:color w:val="000000"/>
        </w:rPr>
      </w:pPr>
    </w:p>
    <w:p w:rsidR="00944DC2" w:rsidRPr="00FF52FF" w:rsidRDefault="00944DC2" w:rsidP="00944DC2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За учебный год </w:t>
      </w:r>
      <w:r>
        <w:rPr>
          <w:b/>
          <w:sz w:val="28"/>
          <w:szCs w:val="28"/>
        </w:rPr>
        <w:t>34 часа</w:t>
      </w:r>
      <w:r w:rsidRPr="00FF52FF">
        <w:rPr>
          <w:b/>
          <w:sz w:val="28"/>
          <w:szCs w:val="28"/>
        </w:rPr>
        <w:t>.</w:t>
      </w:r>
    </w:p>
    <w:p w:rsidR="00944DC2" w:rsidRDefault="00944DC2" w:rsidP="00944DC2">
      <w:pPr>
        <w:tabs>
          <w:tab w:val="left" w:pos="7815"/>
        </w:tabs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                                  </w:t>
      </w:r>
    </w:p>
    <w:p w:rsidR="00944DC2" w:rsidRDefault="00944DC2" w:rsidP="00944DC2">
      <w:pPr>
        <w:tabs>
          <w:tab w:val="left" w:pos="7815"/>
        </w:tabs>
        <w:rPr>
          <w:b/>
          <w:sz w:val="28"/>
          <w:szCs w:val="28"/>
        </w:rPr>
      </w:pPr>
    </w:p>
    <w:p w:rsidR="00944DC2" w:rsidRPr="00FF52FF" w:rsidRDefault="00944DC2" w:rsidP="00944DC2">
      <w:pPr>
        <w:tabs>
          <w:tab w:val="left" w:pos="7815"/>
        </w:tabs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>Учитель начального класса__________________/________________/</w:t>
      </w:r>
    </w:p>
    <w:p w:rsidR="00944DC2" w:rsidRDefault="00944DC2" w:rsidP="00944DC2">
      <w:pPr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                                                                      </w:t>
      </w:r>
    </w:p>
    <w:p w:rsidR="007C1F3E" w:rsidRDefault="007C1F3E" w:rsidP="00944DC2">
      <w:pPr>
        <w:rPr>
          <w:b/>
          <w:sz w:val="28"/>
          <w:szCs w:val="28"/>
        </w:rPr>
      </w:pPr>
    </w:p>
    <w:p w:rsidR="007C1F3E" w:rsidRDefault="007C1F3E" w:rsidP="00944DC2">
      <w:pPr>
        <w:rPr>
          <w:b/>
          <w:sz w:val="28"/>
          <w:szCs w:val="28"/>
        </w:rPr>
      </w:pPr>
    </w:p>
    <w:p w:rsidR="007C1F3E" w:rsidRDefault="007C1F3E" w:rsidP="00944DC2">
      <w:pPr>
        <w:rPr>
          <w:b/>
          <w:sz w:val="28"/>
          <w:szCs w:val="28"/>
        </w:rPr>
      </w:pPr>
    </w:p>
    <w:p w:rsidR="007C1F3E" w:rsidRPr="00FF52FF" w:rsidRDefault="007C1F3E" w:rsidP="00944DC2">
      <w:pPr>
        <w:rPr>
          <w:b/>
          <w:sz w:val="28"/>
          <w:szCs w:val="28"/>
        </w:rPr>
      </w:pPr>
      <w:bookmarkStart w:id="0" w:name="_GoBack"/>
      <w:bookmarkEnd w:id="0"/>
    </w:p>
    <w:p w:rsidR="00944DC2" w:rsidRDefault="00944DC2" w:rsidP="00944DC2">
      <w:pPr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                                                                  </w:t>
      </w:r>
    </w:p>
    <w:p w:rsidR="00944DC2" w:rsidRDefault="00944DC2" w:rsidP="007C1F3E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>2017-2018 учебный год.</w:t>
      </w:r>
    </w:p>
    <w:p w:rsidR="007C1F3E" w:rsidRPr="007C1F3E" w:rsidRDefault="007C1F3E" w:rsidP="007C1F3E">
      <w:pPr>
        <w:jc w:val="center"/>
        <w:rPr>
          <w:b/>
          <w:sz w:val="28"/>
          <w:szCs w:val="28"/>
        </w:rPr>
      </w:pPr>
    </w:p>
    <w:p w:rsidR="000A26BC" w:rsidRPr="000A26BC" w:rsidRDefault="0041762E" w:rsidP="000A26BC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923988">
        <w:rPr>
          <w:sz w:val="24"/>
          <w:szCs w:val="24"/>
        </w:rPr>
        <w:t xml:space="preserve">   </w:t>
      </w:r>
      <w:r w:rsidR="00923988" w:rsidRPr="000A26BC">
        <w:rPr>
          <w:rFonts w:ascii="Times New Roman" w:hAnsi="Times New Roman"/>
          <w:sz w:val="24"/>
          <w:szCs w:val="24"/>
        </w:rPr>
        <w:t>Рабочая программа составлена</w:t>
      </w:r>
      <w:r w:rsidRPr="000A26BC">
        <w:rPr>
          <w:rFonts w:ascii="Times New Roman" w:hAnsi="Times New Roman"/>
          <w:sz w:val="24"/>
          <w:szCs w:val="24"/>
        </w:rPr>
        <w:t xml:space="preserve"> на основе </w:t>
      </w:r>
      <w:r w:rsidR="00520808">
        <w:rPr>
          <w:rFonts w:ascii="Times New Roman" w:hAnsi="Times New Roman"/>
          <w:sz w:val="24"/>
          <w:szCs w:val="24"/>
        </w:rPr>
        <w:t xml:space="preserve">учебного плана </w:t>
      </w:r>
      <w:r w:rsidRPr="000A26BC">
        <w:rPr>
          <w:rFonts w:ascii="Times New Roman" w:hAnsi="Times New Roman"/>
          <w:sz w:val="24"/>
          <w:szCs w:val="24"/>
        </w:rPr>
        <w:t>начального общего обра</w:t>
      </w:r>
      <w:r w:rsidRPr="000A26BC">
        <w:rPr>
          <w:rFonts w:ascii="Times New Roman" w:hAnsi="Times New Roman"/>
          <w:sz w:val="24"/>
          <w:szCs w:val="24"/>
        </w:rPr>
        <w:softHyphen/>
        <w:t xml:space="preserve">зования, примерной программы по </w:t>
      </w:r>
      <w:r w:rsidR="00A96B27" w:rsidRPr="000A26BC">
        <w:rPr>
          <w:rFonts w:ascii="Times New Roman" w:hAnsi="Times New Roman"/>
          <w:sz w:val="24"/>
          <w:szCs w:val="24"/>
        </w:rPr>
        <w:t xml:space="preserve">музыке </w:t>
      </w:r>
      <w:r w:rsidRPr="000A26BC">
        <w:rPr>
          <w:rFonts w:ascii="Times New Roman" w:hAnsi="Times New Roman"/>
          <w:sz w:val="24"/>
          <w:szCs w:val="24"/>
        </w:rPr>
        <w:t xml:space="preserve">и авторской программы - «Музыка. Начальная школа», авторов:   Е.Д. Критская, Г.П. Сергеева, </w:t>
      </w:r>
      <w:r w:rsidRPr="000A26BC">
        <w:rPr>
          <w:rFonts w:ascii="Times New Roman" w:hAnsi="Times New Roman"/>
          <w:iCs/>
          <w:sz w:val="24"/>
          <w:szCs w:val="24"/>
        </w:rPr>
        <w:t>Т.</w:t>
      </w:r>
      <w:r w:rsidRPr="000A26BC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0A26BC">
        <w:rPr>
          <w:rFonts w:ascii="Times New Roman" w:hAnsi="Times New Roman"/>
          <w:iCs/>
          <w:sz w:val="24"/>
          <w:szCs w:val="24"/>
        </w:rPr>
        <w:t>Шмагина</w:t>
      </w:r>
      <w:proofErr w:type="spellEnd"/>
      <w:r w:rsidRPr="000A26BC">
        <w:rPr>
          <w:rFonts w:ascii="Times New Roman" w:hAnsi="Times New Roman"/>
          <w:sz w:val="24"/>
          <w:szCs w:val="24"/>
        </w:rPr>
        <w:t xml:space="preserve">, </w:t>
      </w:r>
      <w:r w:rsidRPr="000A26BC">
        <w:rPr>
          <w:rStyle w:val="FontStyle19"/>
          <w:sz w:val="24"/>
          <w:szCs w:val="24"/>
        </w:rPr>
        <w:t xml:space="preserve"> - М.: Просвещение </w:t>
      </w:r>
      <w:r w:rsidR="00B96676">
        <w:rPr>
          <w:rStyle w:val="FontStyle19"/>
          <w:sz w:val="24"/>
          <w:szCs w:val="24"/>
        </w:rPr>
        <w:t xml:space="preserve"> 2012</w:t>
      </w:r>
      <w:r w:rsidR="000A26BC" w:rsidRPr="000A26BC">
        <w:rPr>
          <w:rStyle w:val="FontStyle19"/>
          <w:sz w:val="24"/>
          <w:szCs w:val="24"/>
        </w:rPr>
        <w:t xml:space="preserve">. Программа разработана </w:t>
      </w:r>
      <w:r w:rsidR="000A26BC" w:rsidRPr="000A26BC">
        <w:rPr>
          <w:rFonts w:ascii="Times New Roman" w:hAnsi="Times New Roman"/>
          <w:sz w:val="24"/>
          <w:szCs w:val="24"/>
        </w:rPr>
        <w:t xml:space="preserve"> с учетом  </w:t>
      </w:r>
      <w:proofErr w:type="spellStart"/>
      <w:r w:rsidR="000A26BC" w:rsidRPr="000A26BC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="000A26BC" w:rsidRPr="000A26BC">
        <w:rPr>
          <w:rFonts w:ascii="Times New Roman" w:hAnsi="Times New Roman"/>
          <w:sz w:val="24"/>
          <w:szCs w:val="24"/>
        </w:rPr>
        <w:t xml:space="preserve">  и </w:t>
      </w:r>
      <w:proofErr w:type="spellStart"/>
      <w:r w:rsidR="000A26BC" w:rsidRPr="000A26BC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="000A26BC" w:rsidRPr="000A26BC">
        <w:rPr>
          <w:rFonts w:ascii="Times New Roman" w:hAnsi="Times New Roman"/>
          <w:sz w:val="24"/>
          <w:szCs w:val="24"/>
        </w:rPr>
        <w:t xml:space="preserve"> связей, логики учебного процесса и  направлена на достижение планируемых результатов, реализацию программы формирования универсальных учебных действий.</w:t>
      </w:r>
    </w:p>
    <w:p w:rsidR="0041762E" w:rsidRDefault="000A26BC" w:rsidP="000A26BC">
      <w:pPr>
        <w:pStyle w:val="1"/>
        <w:jc w:val="both"/>
        <w:rPr>
          <w:sz w:val="24"/>
          <w:szCs w:val="24"/>
        </w:rPr>
      </w:pPr>
      <w:r>
        <w:rPr>
          <w:rStyle w:val="FontStyle19"/>
          <w:sz w:val="24"/>
          <w:szCs w:val="24"/>
        </w:rPr>
        <w:t xml:space="preserve"> </w:t>
      </w:r>
    </w:p>
    <w:p w:rsidR="0041762E" w:rsidRDefault="0041762E" w:rsidP="000A26BC">
      <w:pPr>
        <w:widowControl w:val="0"/>
        <w:spacing w:line="240" w:lineRule="atLeast"/>
        <w:jc w:val="both"/>
        <w:rPr>
          <w:b/>
        </w:rPr>
      </w:pPr>
      <w:r>
        <w:t xml:space="preserve">           Логика изложения и содержание авторской программы полностью соответствует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41762E" w:rsidRDefault="0041762E" w:rsidP="000A26BC">
      <w:pPr>
        <w:ind w:firstLine="540"/>
        <w:jc w:val="both"/>
      </w:pPr>
      <w:r>
        <w:t>Рабочая программа ориентирована на использование учебно-методического комплекта:</w:t>
      </w:r>
    </w:p>
    <w:p w:rsidR="0041762E" w:rsidRDefault="00953D1F" w:rsidP="00D8685C">
      <w:pPr>
        <w:ind w:left="720"/>
        <w:jc w:val="both"/>
      </w:pPr>
      <w:r>
        <w:t>1.</w:t>
      </w:r>
      <w:r w:rsidR="00D8685C">
        <w:t xml:space="preserve"> </w:t>
      </w:r>
      <w:r w:rsidR="0041762E">
        <w:t xml:space="preserve">Критская Е.Д., Сергеева Г.П., </w:t>
      </w:r>
      <w:proofErr w:type="spellStart"/>
      <w:r w:rsidR="0041762E">
        <w:t>Шмагина</w:t>
      </w:r>
      <w:proofErr w:type="spellEnd"/>
      <w:r w:rsidR="0041762E">
        <w:t xml:space="preserve"> Т.С. «</w:t>
      </w:r>
      <w:r w:rsidR="00D8685C">
        <w:t>Музыка»: Учебник для учащихся 3</w:t>
      </w:r>
      <w:r w:rsidR="00673211">
        <w:t xml:space="preserve"> </w:t>
      </w:r>
      <w:r w:rsidR="0041762E">
        <w:t xml:space="preserve">класса начальная </w:t>
      </w:r>
      <w:r w:rsidR="006179E9">
        <w:t xml:space="preserve">  школа. – М.: Просвещение, 2012.</w:t>
      </w:r>
    </w:p>
    <w:p w:rsidR="00D8685C" w:rsidRDefault="00953D1F" w:rsidP="00D8685C">
      <w:pPr>
        <w:ind w:left="720"/>
        <w:jc w:val="both"/>
      </w:pPr>
      <w:r>
        <w:t>2.</w:t>
      </w:r>
      <w:r w:rsidR="00D8685C">
        <w:t xml:space="preserve"> </w:t>
      </w:r>
      <w:r>
        <w:t xml:space="preserve">Критская Е.Д., Сергеева Г.П., </w:t>
      </w:r>
      <w:proofErr w:type="spellStart"/>
      <w:r>
        <w:t>Шмагина</w:t>
      </w:r>
      <w:proofErr w:type="spellEnd"/>
      <w:r>
        <w:t xml:space="preserve"> Т.С. </w:t>
      </w:r>
      <w:r w:rsidR="00D8685C">
        <w:t>Рабочая тетрадь для 3</w:t>
      </w:r>
      <w:r w:rsidR="0041762E">
        <w:t xml:space="preserve"> класс</w:t>
      </w:r>
      <w:r w:rsidR="00673211">
        <w:t>а</w:t>
      </w:r>
      <w:r w:rsidR="006179E9">
        <w:t xml:space="preserve">, </w:t>
      </w:r>
    </w:p>
    <w:p w:rsidR="0041762E" w:rsidRDefault="006179E9" w:rsidP="00D8685C">
      <w:pPr>
        <w:ind w:left="720"/>
        <w:jc w:val="both"/>
      </w:pPr>
      <w:r>
        <w:t>М.: Просвещение, 2012.</w:t>
      </w:r>
    </w:p>
    <w:p w:rsidR="0041762E" w:rsidRDefault="00953D1F" w:rsidP="00D8685C">
      <w:pPr>
        <w:ind w:left="720"/>
        <w:jc w:val="both"/>
      </w:pPr>
      <w:r>
        <w:t>3.</w:t>
      </w:r>
      <w:r w:rsidR="00D8685C">
        <w:t xml:space="preserve"> </w:t>
      </w:r>
      <w:r w:rsidR="00D06059">
        <w:t>Х</w:t>
      </w:r>
      <w:r w:rsidR="0041762E">
        <w:t>рестоматия музыкального материала к учебнику «</w:t>
      </w:r>
      <w:r w:rsidR="00D8685C">
        <w:t>Музыка»: 3</w:t>
      </w:r>
      <w:r w:rsidR="0041762E">
        <w:t xml:space="preserve"> </w:t>
      </w:r>
      <w:proofErr w:type="spellStart"/>
      <w:r w:rsidR="0041762E">
        <w:t>кл</w:t>
      </w:r>
      <w:proofErr w:type="spellEnd"/>
      <w:r w:rsidR="0041762E">
        <w:t>.</w:t>
      </w:r>
    </w:p>
    <w:p w:rsidR="00D06059" w:rsidRDefault="00D06059" w:rsidP="00D06059">
      <w:pPr>
        <w:ind w:left="720"/>
        <w:jc w:val="both"/>
      </w:pPr>
      <w:r>
        <w:t xml:space="preserve">4. Фонохрестоматия музыкального материала к учебнику «Музыка»: 3 </w:t>
      </w:r>
      <w:proofErr w:type="spellStart"/>
      <w:r>
        <w:t>кл</w:t>
      </w:r>
      <w:proofErr w:type="spellEnd"/>
      <w:r>
        <w:t>.</w:t>
      </w:r>
    </w:p>
    <w:p w:rsidR="0041762E" w:rsidRDefault="00D06059" w:rsidP="00D8685C">
      <w:pPr>
        <w:ind w:left="720"/>
        <w:jc w:val="both"/>
      </w:pPr>
      <w:r>
        <w:t>5</w:t>
      </w:r>
      <w:r w:rsidR="00953D1F">
        <w:t>.</w:t>
      </w:r>
      <w:r w:rsidR="00D8685C">
        <w:t xml:space="preserve"> </w:t>
      </w:r>
      <w:r w:rsidR="00953D1F">
        <w:t>М.А. Давыдова. П</w:t>
      </w:r>
      <w:r w:rsidR="00D8685C">
        <w:t>оурочные разработки по музыке. 3</w:t>
      </w:r>
      <w:r w:rsidR="00953D1F">
        <w:t xml:space="preserve"> класс.- М.: ВАКО, 2012.</w:t>
      </w:r>
    </w:p>
    <w:p w:rsidR="0041762E" w:rsidRDefault="0041762E" w:rsidP="000A26BC">
      <w:pPr>
        <w:jc w:val="both"/>
        <w:rPr>
          <w:b/>
        </w:rPr>
      </w:pPr>
      <w:r>
        <w:rPr>
          <w:b/>
        </w:rPr>
        <w:t xml:space="preserve">                       </w:t>
      </w:r>
    </w:p>
    <w:p w:rsidR="0041762E" w:rsidRDefault="0041762E" w:rsidP="004176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Общая характеристика учебного предмета</w:t>
      </w:r>
    </w:p>
    <w:p w:rsidR="0041762E" w:rsidRDefault="0041762E" w:rsidP="0041762E">
      <w:pPr>
        <w:jc w:val="both"/>
        <w:rPr>
          <w:b/>
        </w:rPr>
      </w:pPr>
    </w:p>
    <w:p w:rsidR="0041762E" w:rsidRDefault="0041762E" w:rsidP="0041762E">
      <w:pPr>
        <w:jc w:val="both"/>
      </w:pPr>
      <w:r>
        <w:t xml:space="preserve">         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 – образного восприятия музыки, знания и умения, приобретенные при ее изучении, начальное овладение различными видами музыкально – творческой деятельности обеспечивает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 – нравственного воспитания школьников, последовательного расширения и укрепления их ценностно  - смысловой сферы, формирование способности оценивать и сознательно выстраивать эстетические отношения к себе, другим людям. Отечеству, миру в целом.</w:t>
      </w:r>
    </w:p>
    <w:p w:rsidR="0041762E" w:rsidRDefault="00AF3FD8" w:rsidP="0041762E">
      <w:pPr>
        <w:jc w:val="both"/>
        <w:rPr>
          <w:b/>
        </w:rPr>
      </w:pPr>
      <w:r>
        <w:t xml:space="preserve">     </w:t>
      </w:r>
      <w:r w:rsidR="00257A96">
        <w:t xml:space="preserve">    Предмет музыка в 3</w:t>
      </w:r>
      <w:r w:rsidR="0041762E">
        <w:t xml:space="preserve"> классе начальной школы  имеет целью введение детей в многообразный мир музыкальной культуры через знакомство с музыкальными произведениями, доступными их восприятию и способствует решению следующих </w:t>
      </w:r>
      <w:r w:rsidR="0041762E">
        <w:rPr>
          <w:b/>
        </w:rPr>
        <w:t xml:space="preserve">целей </w:t>
      </w:r>
      <w:r w:rsidR="0041762E">
        <w:t xml:space="preserve">и </w:t>
      </w:r>
      <w:r w:rsidR="0041762E">
        <w:rPr>
          <w:b/>
        </w:rPr>
        <w:t>задач:</w:t>
      </w:r>
    </w:p>
    <w:p w:rsidR="0041762E" w:rsidRDefault="0041762E" w:rsidP="0041762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формирование </w:t>
      </w:r>
      <w:r>
        <w:t>основ музыкальной культуры через эмоциональное, активное восприятие музыки;</w:t>
      </w:r>
    </w:p>
    <w:p w:rsidR="0041762E" w:rsidRDefault="0041762E" w:rsidP="0041762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воспитание  </w:t>
      </w:r>
      <w:r>
        <w:t>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</w:r>
    </w:p>
    <w:p w:rsidR="0041762E" w:rsidRDefault="0041762E" w:rsidP="0041762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развитие </w:t>
      </w:r>
      <w: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>
        <w:t>учебно</w:t>
      </w:r>
      <w:proofErr w:type="spellEnd"/>
      <w:r>
        <w:t xml:space="preserve"> – творческих способностей в различных видах музыкальной деятельности;</w:t>
      </w:r>
    </w:p>
    <w:p w:rsidR="0041762E" w:rsidRDefault="0041762E" w:rsidP="0041762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t xml:space="preserve">освоение </w:t>
      </w:r>
      <w:r>
        <w:t>музыкальных произведений и знаний о музыке;</w:t>
      </w:r>
    </w:p>
    <w:p w:rsidR="0041762E" w:rsidRDefault="0041762E" w:rsidP="0041762E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i/>
          <w:iCs/>
        </w:rPr>
        <w:lastRenderedPageBreak/>
        <w:t xml:space="preserve">овладение </w:t>
      </w:r>
      <w: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41762E" w:rsidRDefault="0041762E" w:rsidP="0041762E">
      <w:pPr>
        <w:jc w:val="both"/>
      </w:pPr>
      <w:r>
        <w:t xml:space="preserve">           В ней также заложены возможности предусмотренного стандартом формирования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</w:t>
      </w:r>
    </w:p>
    <w:p w:rsidR="0041762E" w:rsidRDefault="0041762E" w:rsidP="0041762E">
      <w:pPr>
        <w:ind w:firstLine="540"/>
        <w:jc w:val="both"/>
      </w:pPr>
      <w: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возрастными особенностями развития учащихся.</w:t>
      </w:r>
    </w:p>
    <w:p w:rsidR="0041762E" w:rsidRDefault="0041762E" w:rsidP="0041762E">
      <w:pPr>
        <w:ind w:firstLine="540"/>
        <w:jc w:val="both"/>
      </w:pPr>
      <w: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t>слышания</w:t>
      </w:r>
      <w:proofErr w:type="spellEnd"/>
      <w: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41762E" w:rsidRDefault="0041762E" w:rsidP="0041762E">
      <w:pPr>
        <w:ind w:firstLine="540"/>
        <w:jc w:val="both"/>
      </w:pPr>
      <w: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>
        <w:t>инсценирование</w:t>
      </w:r>
      <w:proofErr w:type="spellEnd"/>
      <w: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1762E" w:rsidRDefault="0041762E" w:rsidP="0041762E">
      <w:pPr>
        <w:ind w:firstLine="540"/>
      </w:pPr>
      <w:r>
        <w:t xml:space="preserve">Реализация представленных выше программ предполагает использование на уроках тех </w:t>
      </w:r>
      <w:r>
        <w:rPr>
          <w:b/>
          <w:bCs/>
          <w:i/>
          <w:iCs/>
        </w:rPr>
        <w:t>методов художественной педагогики</w:t>
      </w:r>
      <w:r>
        <w:t>, которые нашли отражение в научно-методических исследованиях в области музыкальной педагогики (</w:t>
      </w:r>
      <w:proofErr w:type="spellStart"/>
      <w:r>
        <w:t>Д.Б.Кабалевского</w:t>
      </w:r>
      <w:proofErr w:type="spellEnd"/>
      <w:r>
        <w:t xml:space="preserve">, </w:t>
      </w:r>
      <w:proofErr w:type="spellStart"/>
      <w:r>
        <w:t>Э.Б.Абдуллина</w:t>
      </w:r>
      <w:proofErr w:type="spellEnd"/>
      <w:r>
        <w:t xml:space="preserve">, </w:t>
      </w:r>
      <w:proofErr w:type="spellStart"/>
      <w:r>
        <w:t>Л.В.Горюновой</w:t>
      </w:r>
      <w:proofErr w:type="spellEnd"/>
      <w:r>
        <w:t xml:space="preserve">, </w:t>
      </w:r>
      <w:proofErr w:type="spellStart"/>
      <w:r>
        <w:t>А.А.Пиличяучкаса</w:t>
      </w:r>
      <w:proofErr w:type="spellEnd"/>
      <w:r>
        <w:t xml:space="preserve">, Л.М.Предтеченской, Л.В.Школяр и др.) и получили свое реальное воплощение в практике работы учителей музыки: </w:t>
      </w:r>
      <w:r>
        <w:br/>
        <w:t xml:space="preserve">○ метод художественного, нравственно-эстетического познания музыки; </w:t>
      </w:r>
      <w:r>
        <w:br/>
        <w:t xml:space="preserve">○ метод интонационно-стилевого постижения музыки; </w:t>
      </w:r>
      <w:r>
        <w:br/>
        <w:t xml:space="preserve">○ метод эмоциональной драматургии урока; </w:t>
      </w:r>
      <w:r>
        <w:br/>
        <w:t xml:space="preserve">○ метод концентричности организации музыкального материала; </w:t>
      </w:r>
      <w:r>
        <w:br/>
        <w:t xml:space="preserve">○ метод </w:t>
      </w:r>
      <w:proofErr w:type="spellStart"/>
      <w:r>
        <w:t>забегания</w:t>
      </w:r>
      <w:proofErr w:type="spellEnd"/>
      <w:r>
        <w:t xml:space="preserve"> вперед и возвращения к пройденному (перспективы и ретроспективы в обучении); </w:t>
      </w:r>
      <w:r>
        <w:br/>
        <w:t xml:space="preserve">○ метод создания «композиций» (в форме диалога, музыкальных ансамблей и др.); </w:t>
      </w:r>
      <w:r>
        <w:br/>
        <w:t xml:space="preserve">○ игры; </w:t>
      </w:r>
      <w:r>
        <w:br/>
        <w:t>○ метод художественного контекста (выхода за пределы музыки).</w:t>
      </w:r>
    </w:p>
    <w:p w:rsidR="0041762E" w:rsidRDefault="0041762E" w:rsidP="0041762E">
      <w:pPr>
        <w:outlineLvl w:val="0"/>
      </w:pPr>
      <w:r>
        <w:rPr>
          <w:b/>
          <w:i/>
        </w:rPr>
        <w:t>Формы организации учебного процесса:</w:t>
      </w:r>
    </w:p>
    <w:p w:rsidR="0041762E" w:rsidRDefault="0041762E" w:rsidP="0041762E">
      <w:pPr>
        <w:rPr>
          <w:i/>
        </w:rPr>
      </w:pPr>
      <w:r>
        <w:rPr>
          <w:i/>
        </w:rPr>
        <w:t xml:space="preserve"> - </w:t>
      </w:r>
      <w:r>
        <w:t xml:space="preserve"> групповые, коллективные, классные и внеклассные.</w:t>
      </w:r>
    </w:p>
    <w:p w:rsidR="0041762E" w:rsidRDefault="0041762E" w:rsidP="0041762E">
      <w:pPr>
        <w:outlineLvl w:val="0"/>
        <w:rPr>
          <w:i/>
        </w:rPr>
      </w:pPr>
      <w:r>
        <w:rPr>
          <w:b/>
          <w:i/>
        </w:rPr>
        <w:lastRenderedPageBreak/>
        <w:t xml:space="preserve">  Виды организации учебной деятельности</w:t>
      </w:r>
      <w:r>
        <w:rPr>
          <w:i/>
        </w:rPr>
        <w:t>:</w:t>
      </w:r>
    </w:p>
    <w:p w:rsidR="0041762E" w:rsidRDefault="0041762E" w:rsidP="0041762E">
      <w:r>
        <w:t>- экскурсия, путешествие, выставка.</w:t>
      </w:r>
    </w:p>
    <w:p w:rsidR="0041762E" w:rsidRDefault="0041762E" w:rsidP="0041762E">
      <w:pPr>
        <w:rPr>
          <w:b/>
          <w:i/>
        </w:rPr>
      </w:pPr>
      <w:r>
        <w:rPr>
          <w:b/>
          <w:i/>
        </w:rPr>
        <w:t>Основные типы  уроков: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урок ознакомления с новым материалом; 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урок закрепления изученного; 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урок применения знаний и умений; 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урок обобщения и систематизации знаний; 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комбинированный урок; 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урок-экскурсия; </w:t>
      </w:r>
    </w:p>
    <w:p w:rsidR="0041762E" w:rsidRDefault="0041762E" w:rsidP="0041762E">
      <w:pPr>
        <w:numPr>
          <w:ilvl w:val="4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интегрированный урок. </w:t>
      </w:r>
    </w:p>
    <w:p w:rsidR="0041762E" w:rsidRDefault="0041762E" w:rsidP="0041762E"/>
    <w:p w:rsidR="0041762E" w:rsidRDefault="0041762E" w:rsidP="0041762E">
      <w:pPr>
        <w:outlineLvl w:val="0"/>
        <w:rPr>
          <w:b/>
          <w:i/>
        </w:rPr>
      </w:pPr>
      <w:r>
        <w:rPr>
          <w:b/>
          <w:i/>
        </w:rPr>
        <w:t xml:space="preserve"> Виды контроля:</w:t>
      </w:r>
    </w:p>
    <w:p w:rsidR="0041762E" w:rsidRDefault="0041762E" w:rsidP="0041762E">
      <w:r>
        <w:t xml:space="preserve"> - входной, текущий, итоговый</w:t>
      </w:r>
    </w:p>
    <w:p w:rsidR="0041762E" w:rsidRDefault="0041762E" w:rsidP="0041762E">
      <w:r>
        <w:t xml:space="preserve"> - фронтальный, комбинированный,  устный</w:t>
      </w:r>
    </w:p>
    <w:p w:rsidR="0041762E" w:rsidRDefault="0041762E" w:rsidP="0041762E">
      <w:pPr>
        <w:outlineLvl w:val="0"/>
      </w:pPr>
      <w:r>
        <w:t xml:space="preserve">  </w:t>
      </w:r>
      <w:r>
        <w:rPr>
          <w:b/>
          <w:i/>
        </w:rPr>
        <w:t>Формы (приемы) контроля:</w:t>
      </w:r>
    </w:p>
    <w:p w:rsidR="0041762E" w:rsidRDefault="0041762E" w:rsidP="0041762E">
      <w:r>
        <w:t xml:space="preserve"> - наблюдение, самостоятельная работа, работа по карточке, тест.</w:t>
      </w:r>
    </w:p>
    <w:p w:rsidR="0041762E" w:rsidRDefault="0041762E" w:rsidP="0041762E"/>
    <w:p w:rsidR="0041762E" w:rsidRDefault="0041762E" w:rsidP="0041762E">
      <w:r>
        <w:t xml:space="preserve">                      </w:t>
      </w:r>
    </w:p>
    <w:p w:rsidR="0041762E" w:rsidRDefault="0041762E" w:rsidP="0041762E"/>
    <w:p w:rsidR="0041762E" w:rsidRDefault="0041762E" w:rsidP="004838FE">
      <w:r>
        <w:t xml:space="preserve">                     </w:t>
      </w:r>
    </w:p>
    <w:p w:rsidR="0041762E" w:rsidRDefault="0041762E" w:rsidP="0041762E">
      <w:pPr>
        <w:shd w:val="clear" w:color="auto" w:fill="FFFFFF"/>
      </w:pPr>
    </w:p>
    <w:p w:rsidR="0041762E" w:rsidRDefault="0041762E" w:rsidP="0041762E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Место учебного предмета в учебном плане</w:t>
      </w:r>
    </w:p>
    <w:p w:rsidR="0041762E" w:rsidRDefault="0041762E" w:rsidP="0041762E">
      <w:pPr>
        <w:shd w:val="clear" w:color="auto" w:fill="FFFFFF"/>
        <w:rPr>
          <w:b/>
        </w:rPr>
      </w:pPr>
    </w:p>
    <w:p w:rsidR="0041762E" w:rsidRDefault="0041762E" w:rsidP="0041762E">
      <w:pPr>
        <w:shd w:val="clear" w:color="auto" w:fill="FFFFFF"/>
      </w:pPr>
      <w:r>
        <w:t xml:space="preserve">Согласно базисному плану образовательных учреждений РФ всего на изучение музыки </w:t>
      </w:r>
      <w:r w:rsidR="00257A96">
        <w:rPr>
          <w:b/>
        </w:rPr>
        <w:t>во 3</w:t>
      </w:r>
      <w:r w:rsidR="0042566F">
        <w:rPr>
          <w:b/>
        </w:rPr>
        <w:t xml:space="preserve"> </w:t>
      </w:r>
      <w:r w:rsidR="0042566F">
        <w:t xml:space="preserve"> классе отводится 34 часа </w:t>
      </w:r>
      <w:r>
        <w:t xml:space="preserve"> (</w:t>
      </w:r>
      <w:r w:rsidRPr="001D4259">
        <w:rPr>
          <w:b/>
        </w:rPr>
        <w:t>1 ч в неделю,  34 учебные недели</w:t>
      </w:r>
      <w:r>
        <w:t>).</w:t>
      </w:r>
    </w:p>
    <w:p w:rsidR="0041762E" w:rsidRDefault="0041762E" w:rsidP="0041762E">
      <w:pPr>
        <w:shd w:val="clear" w:color="auto" w:fill="FFFFFF"/>
      </w:pPr>
      <w:r>
        <w:t xml:space="preserve">  </w:t>
      </w:r>
    </w:p>
    <w:p w:rsidR="0041762E" w:rsidRDefault="0041762E" w:rsidP="0041762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Планируемые результаты освоения учебного предмета:</w:t>
      </w:r>
    </w:p>
    <w:p w:rsidR="0041762E" w:rsidRDefault="0041762E" w:rsidP="0041762E">
      <w:pPr>
        <w:jc w:val="center"/>
        <w:rPr>
          <w:b/>
          <w:i/>
        </w:rPr>
      </w:pPr>
    </w:p>
    <w:p w:rsidR="0041762E" w:rsidRDefault="0041762E" w:rsidP="00417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Личностные:</w:t>
      </w:r>
    </w:p>
    <w:p w:rsidR="0041762E" w:rsidRDefault="0041762E" w:rsidP="0041762E">
      <w:r>
        <w:t xml:space="preserve"> 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41762E" w:rsidRDefault="0041762E" w:rsidP="0041762E">
      <w:r>
        <w:lastRenderedPageBreak/>
        <w:t>приобретение начальных навыков социокультурной адаптации в современном мире и позитивная самооценка своих музыкально – творческих возможностей;</w:t>
      </w:r>
    </w:p>
    <w:p w:rsidR="0041762E" w:rsidRDefault="007E446E" w:rsidP="0041762E">
      <w:r>
        <w:t xml:space="preserve"> - развитие мотивов музыкально</w:t>
      </w:r>
      <w:r w:rsidR="0041762E">
        <w:t xml:space="preserve"> - творческой деятельности и реализации творческого </w:t>
      </w:r>
      <w:proofErr w:type="spellStart"/>
      <w:r w:rsidR="0041762E">
        <w:t>потенциада</w:t>
      </w:r>
      <w:proofErr w:type="spellEnd"/>
      <w:r w:rsidR="0041762E">
        <w:t>;</w:t>
      </w:r>
    </w:p>
    <w:p w:rsidR="0041762E" w:rsidRDefault="0041762E" w:rsidP="0041762E">
      <w:r>
        <w:t xml:space="preserve"> - продуктивное сотрудничество со </w:t>
      </w:r>
      <w:proofErr w:type="spellStart"/>
      <w:r>
        <w:t>сверсниками</w:t>
      </w:r>
      <w:proofErr w:type="spellEnd"/>
      <w:r>
        <w:t xml:space="preserve"> при решении различных творческих задач;</w:t>
      </w:r>
    </w:p>
    <w:p w:rsidR="0041762E" w:rsidRDefault="0041762E" w:rsidP="0041762E">
      <w:r>
        <w:t xml:space="preserve"> - развитие духовно – нравственных и этических чувств, эмоциональной отзывчивости, понимание и сопереживание, уважительное отношение к культурным традициям других народов.</w:t>
      </w:r>
    </w:p>
    <w:p w:rsidR="0041762E" w:rsidRDefault="0041762E" w:rsidP="0041762E"/>
    <w:p w:rsidR="0041762E" w:rsidRDefault="0041762E" w:rsidP="0041762E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:</w:t>
      </w:r>
    </w:p>
    <w:p w:rsidR="0041762E" w:rsidRDefault="0041762E" w:rsidP="0041762E"/>
    <w:p w:rsidR="0041762E" w:rsidRDefault="0041762E" w:rsidP="0041762E">
      <w:pPr>
        <w:rPr>
          <w:b/>
        </w:rPr>
      </w:pPr>
      <w:r>
        <w:rPr>
          <w:b/>
        </w:rPr>
        <w:t>Коммуникативные:</w:t>
      </w:r>
    </w:p>
    <w:p w:rsidR="0041762E" w:rsidRDefault="0041762E" w:rsidP="0041762E">
      <w:r>
        <w:t xml:space="preserve">- донести свою позицию до других: </w:t>
      </w:r>
      <w:r>
        <w:rPr>
          <w:i/>
          <w:iCs/>
        </w:rPr>
        <w:t>оформлять</w:t>
      </w:r>
      <w:r>
        <w:t xml:space="preserve"> свою мысль в устной и письменной </w:t>
      </w:r>
      <w:proofErr w:type="gramStart"/>
      <w:r>
        <w:t>речи ;</w:t>
      </w:r>
      <w:proofErr w:type="gramEnd"/>
      <w:r>
        <w:rPr>
          <w:i/>
          <w:iCs/>
        </w:rPr>
        <w:t xml:space="preserve"> - слушать</w:t>
      </w:r>
      <w:r>
        <w:t xml:space="preserve"> и </w:t>
      </w:r>
      <w:r>
        <w:rPr>
          <w:i/>
          <w:iCs/>
        </w:rPr>
        <w:t>понимать</w:t>
      </w:r>
      <w:r>
        <w:t xml:space="preserve"> речь других;</w:t>
      </w:r>
    </w:p>
    <w:p w:rsidR="0041762E" w:rsidRDefault="0041762E" w:rsidP="0041762E">
      <w:r>
        <w:t xml:space="preserve"> - совместно договариваться о правилах общения и поведения в школе и следовать им.</w:t>
      </w:r>
    </w:p>
    <w:p w:rsidR="0041762E" w:rsidRDefault="0041762E" w:rsidP="0041762E">
      <w:r>
        <w:t>- разрешение конфликтов, постановка вопросов;</w:t>
      </w:r>
    </w:p>
    <w:p w:rsidR="0041762E" w:rsidRDefault="0041762E" w:rsidP="0041762E">
      <w:pPr>
        <w:rPr>
          <w:b/>
        </w:rPr>
      </w:pPr>
      <w:r>
        <w:t>- управление поведением партнера: контроль, коррекция.</w:t>
      </w:r>
    </w:p>
    <w:p w:rsidR="0041762E" w:rsidRDefault="0041762E" w:rsidP="0041762E">
      <w:pPr>
        <w:rPr>
          <w:b/>
        </w:rPr>
      </w:pPr>
      <w:proofErr w:type="gramStart"/>
      <w:r>
        <w:rPr>
          <w:b/>
        </w:rPr>
        <w:t>Регулятивные :</w:t>
      </w:r>
      <w:proofErr w:type="gramEnd"/>
    </w:p>
    <w:p w:rsidR="0041762E" w:rsidRDefault="0041762E" w:rsidP="0041762E">
      <w:r>
        <w:t xml:space="preserve"> 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</w:t>
      </w:r>
    </w:p>
    <w:p w:rsidR="0041762E" w:rsidRDefault="0041762E" w:rsidP="0041762E">
      <w:r>
        <w:t xml:space="preserve"> - способность принимать, сохранять цели следовать им в учебной деятельности;</w:t>
      </w:r>
    </w:p>
    <w:p w:rsidR="0041762E" w:rsidRDefault="0041762E" w:rsidP="0041762E">
      <w:r>
        <w:t>- умение действовать по плану, планировать свою деятельность;</w:t>
      </w:r>
    </w:p>
    <w:p w:rsidR="0041762E" w:rsidRDefault="0041762E" w:rsidP="0041762E">
      <w:r>
        <w:t xml:space="preserve"> - преодоление непроизвольности;</w:t>
      </w:r>
    </w:p>
    <w:p w:rsidR="0041762E" w:rsidRDefault="0041762E" w:rsidP="0041762E">
      <w:r>
        <w:t xml:space="preserve"> - оценка качества и уровня усвоения.</w:t>
      </w:r>
    </w:p>
    <w:p w:rsidR="0041762E" w:rsidRDefault="0041762E" w:rsidP="0041762E">
      <w:r>
        <w:t xml:space="preserve"> - Учиться </w:t>
      </w:r>
      <w:r>
        <w:rPr>
          <w:i/>
          <w:iCs/>
        </w:rPr>
        <w:t>работать</w:t>
      </w:r>
      <w:r>
        <w:t xml:space="preserve"> по предложенному учителем плану.</w:t>
      </w:r>
    </w:p>
    <w:p w:rsidR="0041762E" w:rsidRDefault="0041762E" w:rsidP="0041762E"/>
    <w:p w:rsidR="0041762E" w:rsidRDefault="0041762E" w:rsidP="0041762E">
      <w:pPr>
        <w:rPr>
          <w:b/>
        </w:rPr>
      </w:pPr>
      <w:proofErr w:type="gramStart"/>
      <w:r>
        <w:rPr>
          <w:b/>
        </w:rPr>
        <w:t>Познавательные :</w:t>
      </w:r>
      <w:proofErr w:type="gramEnd"/>
    </w:p>
    <w:p w:rsidR="0041762E" w:rsidRDefault="0041762E" w:rsidP="0041762E">
      <w:r>
        <w:t xml:space="preserve">- ориентироваться в своей системе знаний: </w:t>
      </w:r>
      <w:r>
        <w:rPr>
          <w:i/>
          <w:iCs/>
        </w:rPr>
        <w:t>отличать</w:t>
      </w:r>
      <w:r>
        <w:t xml:space="preserve"> новое от уже известного с помощью учителя;</w:t>
      </w:r>
    </w:p>
    <w:p w:rsidR="00F046E6" w:rsidRDefault="0041762E" w:rsidP="0041762E">
      <w:r>
        <w:t>- делать предварительный отбор источников информации;</w:t>
      </w:r>
    </w:p>
    <w:p w:rsidR="0041762E" w:rsidRDefault="0041762E" w:rsidP="0041762E">
      <w:r>
        <w:t>- умение структурировать знания;</w:t>
      </w:r>
    </w:p>
    <w:p w:rsidR="0041762E" w:rsidRDefault="0041762E" w:rsidP="0041762E">
      <w:r>
        <w:t>- прим</w:t>
      </w:r>
      <w:r w:rsidR="007E446E">
        <w:t xml:space="preserve">енение </w:t>
      </w:r>
      <w:proofErr w:type="spellStart"/>
      <w:r w:rsidR="007E446E">
        <w:t>знаково</w:t>
      </w:r>
      <w:proofErr w:type="spellEnd"/>
      <w:r w:rsidR="007E446E">
        <w:t xml:space="preserve"> – символических </w:t>
      </w:r>
      <w:r>
        <w:t>и речевых средств для решения коммуникативных и познавательных задач; моделирование</w:t>
      </w:r>
    </w:p>
    <w:p w:rsidR="0041762E" w:rsidRDefault="0041762E" w:rsidP="0041762E">
      <w:r>
        <w:t xml:space="preserve">- выделение и формулирование учебной цели; </w:t>
      </w:r>
    </w:p>
    <w:p w:rsidR="0041762E" w:rsidRDefault="0041762E" w:rsidP="0041762E">
      <w:r>
        <w:t>- готовность  к логическим действиям: анализ объектов; синтез, как составление целого из частей; классификация  по стилям и жанрам музыкального искусства; доказательство, выдвижение гипотез и их обоснование; построение логической цепи рассуждения;</w:t>
      </w:r>
    </w:p>
    <w:p w:rsidR="0041762E" w:rsidRDefault="0041762E" w:rsidP="0041762E">
      <w:r>
        <w:t xml:space="preserve">- добывать новые знания: </w:t>
      </w:r>
      <w:r>
        <w:rPr>
          <w:i/>
          <w:iCs/>
        </w:rPr>
        <w:t>находить ответы</w:t>
      </w:r>
      <w:r>
        <w:t xml:space="preserve"> на вопросы;</w:t>
      </w:r>
    </w:p>
    <w:p w:rsidR="00F046E6" w:rsidRDefault="0041762E" w:rsidP="0041762E">
      <w:r>
        <w:t xml:space="preserve"> - перерабатывать полученную информацию: </w:t>
      </w:r>
      <w:r>
        <w:rPr>
          <w:i/>
          <w:iCs/>
        </w:rPr>
        <w:t>делать выводы</w:t>
      </w:r>
      <w:r>
        <w:t xml:space="preserve"> в результате совместной работы всего класса.</w:t>
      </w:r>
    </w:p>
    <w:p w:rsidR="0041762E" w:rsidRDefault="0041762E" w:rsidP="0041762E">
      <w:r>
        <w:lastRenderedPageBreak/>
        <w:t xml:space="preserve">- перерабатывать полученную информацию: </w:t>
      </w:r>
      <w:r>
        <w:rPr>
          <w:i/>
          <w:iCs/>
        </w:rPr>
        <w:t>сравнивать</w:t>
      </w:r>
      <w:r>
        <w:t xml:space="preserve"> и </w:t>
      </w:r>
      <w:r>
        <w:rPr>
          <w:i/>
          <w:iCs/>
        </w:rPr>
        <w:t>группировать</w:t>
      </w:r>
      <w:r>
        <w:t xml:space="preserve"> предметы и их образы.</w:t>
      </w:r>
    </w:p>
    <w:p w:rsidR="0041762E" w:rsidRDefault="0041762E" w:rsidP="00417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Предметные:</w:t>
      </w:r>
    </w:p>
    <w:p w:rsidR="0041762E" w:rsidRDefault="0041762E" w:rsidP="0041762E">
      <w:pPr>
        <w:rPr>
          <w:b/>
          <w:sz w:val="28"/>
          <w:szCs w:val="28"/>
        </w:rPr>
      </w:pPr>
    </w:p>
    <w:p w:rsidR="0041762E" w:rsidRDefault="0041762E" w:rsidP="0041762E">
      <w:pPr>
        <w:ind w:firstLine="540"/>
        <w:jc w:val="both"/>
      </w:pPr>
    </w:p>
    <w:p w:rsidR="0041762E" w:rsidRDefault="0041762E" w:rsidP="0041762E">
      <w:pPr>
        <w:rPr>
          <w:b/>
        </w:rPr>
      </w:pPr>
      <w:r>
        <w:rPr>
          <w:b/>
        </w:rPr>
        <w:t>Творчески изучая музыкальн</w:t>
      </w:r>
      <w:r w:rsidR="00257A96">
        <w:rPr>
          <w:b/>
        </w:rPr>
        <w:t>ое искусство, к концу 3</w:t>
      </w:r>
      <w:r w:rsidR="001D4259">
        <w:rPr>
          <w:b/>
        </w:rPr>
        <w:t xml:space="preserve"> </w:t>
      </w:r>
      <w:r>
        <w:rPr>
          <w:b/>
        </w:rPr>
        <w:t xml:space="preserve"> класса</w:t>
      </w:r>
    </w:p>
    <w:p w:rsidR="0041762E" w:rsidRDefault="0041762E" w:rsidP="0041762E">
      <w:pPr>
        <w:rPr>
          <w:b/>
        </w:rPr>
      </w:pPr>
      <w:r>
        <w:rPr>
          <w:b/>
        </w:rPr>
        <w:t xml:space="preserve">           ученик научится:</w:t>
      </w:r>
    </w:p>
    <w:p w:rsidR="00C3681E" w:rsidRDefault="00C3681E" w:rsidP="0041762E">
      <w:pPr>
        <w:rPr>
          <w:b/>
        </w:rPr>
      </w:pPr>
    </w:p>
    <w:p w:rsidR="00C3681E" w:rsidRPr="00384297" w:rsidRDefault="00427E35" w:rsidP="00C3681E">
      <w:pPr>
        <w:numPr>
          <w:ilvl w:val="0"/>
          <w:numId w:val="5"/>
        </w:numPr>
        <w:spacing w:line="270" w:lineRule="atLeast"/>
        <w:ind w:right="-12"/>
        <w:jc w:val="both"/>
        <w:rPr>
          <w:color w:val="1D1B11" w:themeColor="background2" w:themeShade="1A"/>
        </w:rPr>
      </w:pPr>
      <w:r>
        <w:rPr>
          <w:color w:val="1D1B11" w:themeColor="background2" w:themeShade="1A"/>
        </w:rPr>
        <w:t>различать жанры музыки;</w:t>
      </w:r>
    </w:p>
    <w:p w:rsidR="00C3681E" w:rsidRPr="00384297" w:rsidRDefault="00E20334" w:rsidP="00C3681E">
      <w:pPr>
        <w:numPr>
          <w:ilvl w:val="0"/>
          <w:numId w:val="6"/>
        </w:numPr>
        <w:spacing w:line="270" w:lineRule="atLeast"/>
        <w:ind w:right="-12"/>
        <w:jc w:val="both"/>
        <w:rPr>
          <w:color w:val="1D1B11" w:themeColor="background2" w:themeShade="1A"/>
        </w:rPr>
      </w:pPr>
      <w:r w:rsidRPr="00384297">
        <w:rPr>
          <w:color w:val="1D1B11" w:themeColor="background2" w:themeShade="1A"/>
        </w:rPr>
        <w:t>п</w:t>
      </w:r>
      <w:r w:rsidR="00C3681E" w:rsidRPr="00384297">
        <w:rPr>
          <w:color w:val="1D1B11" w:themeColor="background2" w:themeShade="1A"/>
        </w:rPr>
        <w:t xml:space="preserve">онимать основные дирижерские жесты: внимание, дыхание, начало, окончание, плавное </w:t>
      </w:r>
      <w:proofErr w:type="spellStart"/>
      <w:r w:rsidR="00C3681E" w:rsidRPr="00384297">
        <w:rPr>
          <w:color w:val="1D1B11" w:themeColor="background2" w:themeShade="1A"/>
        </w:rPr>
        <w:t>звуковедение</w:t>
      </w:r>
      <w:proofErr w:type="spellEnd"/>
      <w:r w:rsidR="00C3681E" w:rsidRPr="00384297">
        <w:rPr>
          <w:color w:val="1D1B11" w:themeColor="background2" w:themeShade="1A"/>
        </w:rPr>
        <w:t>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проявлять интерес к отдельным группам музыкальных инструментов;</w:t>
      </w:r>
    </w:p>
    <w:p w:rsidR="00A62E54" w:rsidRPr="00384297" w:rsidRDefault="00B8718E" w:rsidP="00A62E54">
      <w:pPr>
        <w:numPr>
          <w:ilvl w:val="0"/>
          <w:numId w:val="8"/>
        </w:numPr>
        <w:jc w:val="both"/>
      </w:pPr>
      <w:r w:rsidRPr="00384297">
        <w:t xml:space="preserve"> </w:t>
      </w:r>
      <w:r w:rsidR="00A62E54" w:rsidRPr="00384297">
        <w:t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эмоционально отклик</w:t>
      </w:r>
      <w:r w:rsidR="00B8718E" w:rsidRPr="00384297">
        <w:t>а</w:t>
      </w:r>
      <w:r w:rsidRPr="00384297">
        <w:t>ться на музыкальное произведение и выразить свое впечатление в пении, игре или пластике;</w:t>
      </w:r>
    </w:p>
    <w:p w:rsidR="00A62E54" w:rsidRPr="00384297" w:rsidRDefault="00384297" w:rsidP="00A62E54">
      <w:pPr>
        <w:numPr>
          <w:ilvl w:val="0"/>
          <w:numId w:val="8"/>
        </w:numPr>
        <w:jc w:val="both"/>
      </w:pPr>
      <w:r w:rsidRPr="00384297">
        <w:t xml:space="preserve"> показыва</w:t>
      </w:r>
      <w:r w:rsidR="00A62E54" w:rsidRPr="00384297">
        <w:t>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продемонстрировать знания о различных видах музыки, музыкальных инструментах;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>использовать систему графических знаков для ориентации в нотном письме при пении  простейших мелодий;</w:t>
      </w:r>
    </w:p>
    <w:p w:rsidR="00A62E54" w:rsidRPr="00384297" w:rsidRDefault="00A62E54" w:rsidP="00A62E54">
      <w:pPr>
        <w:numPr>
          <w:ilvl w:val="0"/>
          <w:numId w:val="8"/>
        </w:numPr>
        <w:jc w:val="both"/>
      </w:pPr>
      <w:r w:rsidRPr="00384297">
        <w:t xml:space="preserve"> узнавать изученные музыкальные сочинения, называть их авторов;</w:t>
      </w:r>
    </w:p>
    <w:p w:rsidR="0041762E" w:rsidRPr="00384297" w:rsidRDefault="00A62E54" w:rsidP="0041762E">
      <w:pPr>
        <w:numPr>
          <w:ilvl w:val="0"/>
          <w:numId w:val="8"/>
        </w:numPr>
        <w:jc w:val="both"/>
      </w:pPr>
      <w:r w:rsidRPr="00384297"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384297">
        <w:t>музицирование</w:t>
      </w:r>
      <w:proofErr w:type="spellEnd"/>
      <w:r w:rsidRPr="00384297">
        <w:t>, импровизация и др.).</w:t>
      </w:r>
    </w:p>
    <w:p w:rsidR="0041762E" w:rsidRDefault="0041762E" w:rsidP="0041762E"/>
    <w:p w:rsidR="0041762E" w:rsidRDefault="0041762E" w:rsidP="0041762E">
      <w:pPr>
        <w:shd w:val="clear" w:color="auto" w:fill="FFFFFF"/>
        <w:jc w:val="both"/>
        <w:rPr>
          <w:b/>
          <w:bCs/>
          <w:i/>
          <w:spacing w:val="-19"/>
        </w:rPr>
      </w:pPr>
      <w:r>
        <w:rPr>
          <w:b/>
          <w:i/>
        </w:rPr>
        <w:t>Ученик получит возможность научиться:</w:t>
      </w:r>
    </w:p>
    <w:p w:rsidR="0041762E" w:rsidRPr="00384297" w:rsidRDefault="00384297" w:rsidP="00384297">
      <w:pPr>
        <w:spacing w:line="270" w:lineRule="atLeast"/>
        <w:ind w:right="-12"/>
        <w:jc w:val="both"/>
        <w:rPr>
          <w:i/>
          <w:color w:val="444444"/>
        </w:rPr>
      </w:pPr>
      <w:r w:rsidRPr="00384297">
        <w:rPr>
          <w:i/>
          <w:color w:val="444444"/>
        </w:rPr>
        <w:t>-п</w:t>
      </w:r>
      <w:r w:rsidR="00E20334" w:rsidRPr="00384297">
        <w:rPr>
          <w:i/>
          <w:color w:val="444444"/>
        </w:rPr>
        <w:t>роявлять  готовность поделиться своими впечатлениями о музыке и выразить их в рисунке, пении, танцевально - ритмическом движении.</w:t>
      </w:r>
    </w:p>
    <w:p w:rsidR="0041762E" w:rsidRPr="00384297" w:rsidRDefault="0041762E" w:rsidP="0041762E">
      <w:pPr>
        <w:jc w:val="both"/>
        <w:rPr>
          <w:i/>
        </w:rPr>
      </w:pPr>
      <w:r w:rsidRPr="00384297">
        <w:rPr>
          <w:i/>
        </w:rPr>
        <w:t>- пониманию истоков музыки и ее взаимосвязи с жизнью;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lastRenderedPageBreak/>
        <w:t>- расширять   музыкальный  кругозор и получит общие представления о музыкальной жизни современного социума;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>- узнавать на слух основную часть музыкальных произведений;</w:t>
      </w:r>
    </w:p>
    <w:p w:rsidR="0041762E" w:rsidRDefault="0041762E" w:rsidP="0041762E">
      <w:pPr>
        <w:jc w:val="both"/>
        <w:rPr>
          <w:i/>
        </w:rPr>
      </w:pPr>
      <w:r>
        <w:rPr>
          <w:b/>
          <w:i/>
        </w:rPr>
        <w:t xml:space="preserve"> -  </w:t>
      </w:r>
      <w:r>
        <w:rPr>
          <w:i/>
        </w:rPr>
        <w:t xml:space="preserve">передавать настроение музыки в пении; </w:t>
      </w:r>
    </w:p>
    <w:p w:rsidR="0041762E" w:rsidRDefault="0041762E" w:rsidP="0041762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 xml:space="preserve">- давать определения общего характера музыки; </w:t>
      </w:r>
    </w:p>
    <w:p w:rsidR="0041762E" w:rsidRDefault="0041762E" w:rsidP="0041762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выражать собственные мысли, настроения и чувства с помощью музыкальной речи в пении, движении, игре на инструментах;</w:t>
      </w:r>
    </w:p>
    <w:p w:rsidR="0041762E" w:rsidRDefault="0041762E" w:rsidP="0041762E">
      <w:pPr>
        <w:autoSpaceDE w:val="0"/>
        <w:autoSpaceDN w:val="0"/>
        <w:adjustRightInd w:val="0"/>
        <w:jc w:val="both"/>
        <w:rPr>
          <w:i/>
        </w:rPr>
      </w:pPr>
      <w:r>
        <w:rPr>
          <w:i/>
        </w:rPr>
        <w:t>- приобретать (моделировать) опыт музыкально</w:t>
      </w:r>
      <w:r w:rsidR="0031164F">
        <w:rPr>
          <w:i/>
        </w:rPr>
        <w:t>-</w:t>
      </w:r>
      <w:r>
        <w:rPr>
          <w:i/>
        </w:rPr>
        <w:t>творческой деятельности через сочинение, исполнение, слушание;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>- исполнять, инсценировать песни;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 xml:space="preserve"> -  откликаться на характер музыки пластикой рук, ритмическими хлопками;</w:t>
      </w:r>
    </w:p>
    <w:p w:rsidR="0041762E" w:rsidRDefault="0041762E" w:rsidP="0041762E">
      <w:pPr>
        <w:spacing w:before="60"/>
        <w:jc w:val="both"/>
        <w:rPr>
          <w:i/>
        </w:rPr>
      </w:pPr>
      <w:r>
        <w:rPr>
          <w:i/>
        </w:rPr>
        <w:t xml:space="preserve">- определять и сравнивать характер, настроение в музыкальных произведениях; 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 xml:space="preserve">- осмысленно владеть способами певческой деятельности: </w:t>
      </w:r>
      <w:proofErr w:type="spellStart"/>
      <w:r>
        <w:rPr>
          <w:i/>
        </w:rPr>
        <w:t>пропевание</w:t>
      </w:r>
      <w:proofErr w:type="spellEnd"/>
      <w:r>
        <w:rPr>
          <w:i/>
        </w:rPr>
        <w:t xml:space="preserve"> мелодии, проникнуться чувством сопричастности к  природе, добрым отношением к ней; 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>- участвовать в коллективной творческой деятельности при воплощении различных музыкальных образов;</w:t>
      </w:r>
    </w:p>
    <w:p w:rsidR="0041762E" w:rsidRDefault="0041762E" w:rsidP="0041762E">
      <w:pPr>
        <w:jc w:val="both"/>
        <w:rPr>
          <w:i/>
          <w:color w:val="000000"/>
        </w:rPr>
      </w:pPr>
      <w:r>
        <w:rPr>
          <w:i/>
          <w:snapToGrid w:val="0"/>
        </w:rPr>
        <w:t>- владеть навыками контроля и оценки своей деятельности, умением предвидеть возможные последствия своих действий;</w:t>
      </w:r>
      <w:r>
        <w:rPr>
          <w:i/>
          <w:color w:val="000000"/>
        </w:rPr>
        <w:t xml:space="preserve"> </w:t>
      </w:r>
    </w:p>
    <w:p w:rsidR="0041762E" w:rsidRDefault="0041762E" w:rsidP="0041762E">
      <w:pPr>
        <w:jc w:val="both"/>
        <w:rPr>
          <w:i/>
          <w:color w:val="000000"/>
        </w:rPr>
      </w:pPr>
      <w:r>
        <w:rPr>
          <w:i/>
          <w:color w:val="000000"/>
        </w:rPr>
        <w:t>- участвовать  в коллективном обсуждении учебной проблемы и анализе условий учебной задачи;</w:t>
      </w:r>
    </w:p>
    <w:p w:rsidR="0041762E" w:rsidRDefault="0041762E" w:rsidP="00E20334">
      <w:pPr>
        <w:autoSpaceDE w:val="0"/>
        <w:autoSpaceDN w:val="0"/>
        <w:adjustRightInd w:val="0"/>
        <w:rPr>
          <w:i/>
        </w:rPr>
      </w:pPr>
      <w:r>
        <w:rPr>
          <w:i/>
        </w:rPr>
        <w:t>- ориентироваться в нотном письме как графическом изображении типичных интонационных оборотов;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>- передавать настроение музыки в пластическом движении, пении, давать определения общего характера музыки;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>- 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</w:t>
      </w:r>
    </w:p>
    <w:p w:rsidR="0041762E" w:rsidRDefault="0041762E" w:rsidP="0041762E">
      <w:pPr>
        <w:rPr>
          <w:i/>
        </w:rPr>
      </w:pPr>
      <w:r>
        <w:rPr>
          <w:i/>
        </w:rPr>
        <w:t>- воплощ</w:t>
      </w:r>
      <w:r w:rsidR="007E446E">
        <w:rPr>
          <w:i/>
        </w:rPr>
        <w:t>ения собственных мыслей, чувств</w:t>
      </w:r>
      <w:r>
        <w:rPr>
          <w:i/>
        </w:rPr>
        <w:t xml:space="preserve"> в  звучании голоса и различных инструментов;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</w:rPr>
        <w:t>- использовать музыкальную речь как способ общения между людьми и передачи информации, выраженной в звуках;</w:t>
      </w:r>
    </w:p>
    <w:p w:rsidR="0041762E" w:rsidRDefault="0041762E" w:rsidP="0041762E">
      <w:pPr>
        <w:jc w:val="both"/>
        <w:rPr>
          <w:i/>
        </w:rPr>
      </w:pPr>
      <w:r>
        <w:rPr>
          <w:i/>
        </w:rPr>
        <w:t>- выявлять  особенности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</w:rPr>
        <w:t>- определять различные виды музыки (вокальной, инструментальной;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</w:rPr>
        <w:t>сольной, хоровой, оркестровой);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</w:rPr>
        <w:t>- участвовать в коллективной, ансамблевой и сольной певческой деятельности;</w:t>
      </w:r>
    </w:p>
    <w:p w:rsidR="0041762E" w:rsidRDefault="0041762E" w:rsidP="0041762E">
      <w:pPr>
        <w:autoSpaceDE w:val="0"/>
        <w:autoSpaceDN w:val="0"/>
        <w:adjustRightInd w:val="0"/>
        <w:rPr>
          <w:i/>
          <w:w w:val="236"/>
        </w:rPr>
      </w:pPr>
      <w:r>
        <w:rPr>
          <w:i/>
        </w:rPr>
        <w:t>- слушать своего собеседника, отстаивать свою позицию;</w:t>
      </w:r>
      <w:r>
        <w:rPr>
          <w:i/>
          <w:w w:val="236"/>
        </w:rPr>
        <w:t xml:space="preserve"> 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  <w:w w:val="236"/>
        </w:rPr>
        <w:t>-</w:t>
      </w:r>
      <w:r>
        <w:rPr>
          <w:i/>
        </w:rPr>
        <w:t xml:space="preserve">  оказывать  помощь в организации   и</w:t>
      </w:r>
      <w:r>
        <w:rPr>
          <w:i/>
        </w:rPr>
        <w:tab/>
        <w:t xml:space="preserve">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</w:t>
      </w:r>
      <w:proofErr w:type="spellStart"/>
      <w:r>
        <w:rPr>
          <w:i/>
        </w:rPr>
        <w:t>музицирование</w:t>
      </w:r>
      <w:proofErr w:type="spellEnd"/>
      <w:r>
        <w:rPr>
          <w:i/>
        </w:rPr>
        <w:t>,  драматизация  и  др.),  собирать  музыкальные  коллекции (фонотека,     видеотеку);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- оценивать собственную музыкально-творческую деятельность;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b/>
          <w:i/>
        </w:rPr>
        <w:t xml:space="preserve">- </w:t>
      </w:r>
      <w:r>
        <w:rPr>
          <w:i/>
        </w:rPr>
        <w:t>размышлять о музыке, высказывать собственное отношение к различным музыкальным явлениям, сочинениям создавать собственные исполнительские интерпретации;</w:t>
      </w:r>
    </w:p>
    <w:p w:rsidR="0041762E" w:rsidRDefault="0041762E" w:rsidP="0041762E">
      <w:pPr>
        <w:autoSpaceDE w:val="0"/>
        <w:autoSpaceDN w:val="0"/>
        <w:adjustRightInd w:val="0"/>
        <w:rPr>
          <w:i/>
        </w:rPr>
      </w:pPr>
      <w:r>
        <w:rPr>
          <w:i/>
        </w:rPr>
        <w:t>- сравнивать музыкальные произведения разных жанров и стилей;</w:t>
      </w:r>
    </w:p>
    <w:p w:rsidR="0041762E" w:rsidRDefault="0041762E" w:rsidP="0041762E">
      <w:pPr>
        <w:jc w:val="center"/>
        <w:outlineLvl w:val="0"/>
        <w:rPr>
          <w:b/>
          <w:i/>
        </w:rPr>
      </w:pPr>
    </w:p>
    <w:p w:rsidR="0041762E" w:rsidRDefault="0041762E" w:rsidP="0041762E">
      <w:pPr>
        <w:spacing w:line="360" w:lineRule="auto"/>
        <w:jc w:val="center"/>
        <w:rPr>
          <w:b/>
        </w:rPr>
      </w:pPr>
    </w:p>
    <w:p w:rsidR="0041762E" w:rsidRDefault="0041762E" w:rsidP="0041762E">
      <w:pPr>
        <w:spacing w:line="360" w:lineRule="auto"/>
        <w:jc w:val="center"/>
        <w:rPr>
          <w:b/>
        </w:rPr>
      </w:pPr>
    </w:p>
    <w:p w:rsidR="0041762E" w:rsidRDefault="0041762E" w:rsidP="004176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Основные виды учебной деятельности школьников</w:t>
      </w:r>
    </w:p>
    <w:p w:rsidR="0041762E" w:rsidRDefault="0041762E" w:rsidP="0041762E">
      <w:pPr>
        <w:ind w:firstLine="709"/>
        <w:jc w:val="both"/>
      </w:pPr>
      <w:r>
        <w:rPr>
          <w:u w:val="single"/>
        </w:rPr>
        <w:t>Слушание музыки.</w:t>
      </w:r>
      <w:r>
        <w:t xml:space="preserve"> Опыт эмоционально – образного восприятия музыки, различной по содержанию, характеру и средствам музыкальной выразительности. Обогащение музыкально – слуховых представлений об интонационной природе музыки во всём многообразии её видов, жанров и форм.</w:t>
      </w:r>
    </w:p>
    <w:p w:rsidR="0041762E" w:rsidRDefault="0041762E" w:rsidP="0041762E">
      <w:pPr>
        <w:ind w:firstLine="709"/>
        <w:jc w:val="both"/>
      </w:pPr>
      <w:r>
        <w:rPr>
          <w:u w:val="single"/>
        </w:rPr>
        <w:t>Пение</w:t>
      </w:r>
      <w:r>
        <w:t xml:space="preserve">. Самовыражение ребёнка в пении. Воплощение музыкальных образов при разучивании и исполнении </w:t>
      </w:r>
      <w:r w:rsidR="0031164F">
        <w:t>произведений. Освоение вокально–</w:t>
      </w:r>
      <w:r>
        <w:t xml:space="preserve">хоровых умений и навыков для передачи музыкально – </w:t>
      </w:r>
      <w:proofErr w:type="spellStart"/>
      <w:r>
        <w:t>иполнительского</w:t>
      </w:r>
      <w:proofErr w:type="spellEnd"/>
      <w:r>
        <w:t xml:space="preserve"> замысла, импровизации.</w:t>
      </w:r>
    </w:p>
    <w:p w:rsidR="0041762E" w:rsidRDefault="0041762E" w:rsidP="0041762E">
      <w:pPr>
        <w:ind w:firstLine="709"/>
        <w:jc w:val="both"/>
      </w:pPr>
      <w:r>
        <w:rPr>
          <w:u w:val="single"/>
        </w:rPr>
        <w:t xml:space="preserve">Инструментальное </w:t>
      </w:r>
      <w:proofErr w:type="spellStart"/>
      <w:r>
        <w:rPr>
          <w:u w:val="single"/>
        </w:rPr>
        <w:t>музицирование</w:t>
      </w:r>
      <w:proofErr w:type="spellEnd"/>
      <w:r>
        <w:rPr>
          <w:u w:val="single"/>
        </w:rPr>
        <w:t>.</w:t>
      </w:r>
      <w:r>
        <w:t xml:space="preserve"> Коллективное </w:t>
      </w:r>
      <w:proofErr w:type="spellStart"/>
      <w:r>
        <w:t>музицирование</w:t>
      </w:r>
      <w:proofErr w:type="spellEnd"/>
      <w:r>
        <w:t xml:space="preserve"> на элементарных музыкальных инструментах.</w:t>
      </w:r>
    </w:p>
    <w:p w:rsidR="0041762E" w:rsidRDefault="0041762E" w:rsidP="0041762E">
      <w:pPr>
        <w:ind w:firstLine="709"/>
        <w:jc w:val="both"/>
      </w:pPr>
      <w:r>
        <w:rPr>
          <w:u w:val="single"/>
        </w:rPr>
        <w:t>Музыкально – пластическое движение</w:t>
      </w:r>
      <w:r>
        <w:t>. Общее представление о пластических средствах выразительности. Индивидуально – личностное выражение образного содержания музыки через пластику. Коллективные формы деятельности при создании музыкально – пластических композиций. Танцевальные импровизации.</w:t>
      </w:r>
    </w:p>
    <w:p w:rsidR="0041762E" w:rsidRDefault="0041762E" w:rsidP="0041762E">
      <w:pPr>
        <w:ind w:firstLine="709"/>
        <w:jc w:val="both"/>
      </w:pPr>
      <w:r>
        <w:rPr>
          <w:u w:val="single"/>
        </w:rPr>
        <w:t xml:space="preserve">Драматизация музыкальных произведений. </w:t>
      </w:r>
      <w:r>
        <w:t xml:space="preserve">Театрализованные формы музыкально – творческой деятельности. Музыкальные игры, </w:t>
      </w:r>
      <w:proofErr w:type="spellStart"/>
      <w:r>
        <w:t>инсценирование</w:t>
      </w:r>
      <w:proofErr w:type="spellEnd"/>
      <w:r>
        <w:t xml:space="preserve"> песен, танцев, игры – драматизации. Выражение образного содержания музыкальных произведений с помощью средств выразительности различных искусств.</w:t>
      </w:r>
    </w:p>
    <w:p w:rsidR="0041762E" w:rsidRDefault="0041762E" w:rsidP="007E446E"/>
    <w:p w:rsidR="00BA4A7D" w:rsidRDefault="00BA4A7D"/>
    <w:sectPr w:rsidR="00BA4A7D" w:rsidSect="00944D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D5447"/>
    <w:multiLevelType w:val="multilevel"/>
    <w:tmpl w:val="DE44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511A9A"/>
    <w:multiLevelType w:val="multilevel"/>
    <w:tmpl w:val="972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7621F"/>
    <w:multiLevelType w:val="hybridMultilevel"/>
    <w:tmpl w:val="EFD0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C2BEF"/>
    <w:multiLevelType w:val="hybridMultilevel"/>
    <w:tmpl w:val="E53CD55C"/>
    <w:lvl w:ilvl="0" w:tplc="79EE0F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81A07"/>
    <w:multiLevelType w:val="multilevel"/>
    <w:tmpl w:val="846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62E"/>
    <w:rsid w:val="00032D06"/>
    <w:rsid w:val="0005014F"/>
    <w:rsid w:val="000A26BC"/>
    <w:rsid w:val="000A276F"/>
    <w:rsid w:val="001D4259"/>
    <w:rsid w:val="0020774F"/>
    <w:rsid w:val="00256AC5"/>
    <w:rsid w:val="00257A96"/>
    <w:rsid w:val="00293C6B"/>
    <w:rsid w:val="0031164F"/>
    <w:rsid w:val="0033454F"/>
    <w:rsid w:val="00335E93"/>
    <w:rsid w:val="00384297"/>
    <w:rsid w:val="0038752B"/>
    <w:rsid w:val="00390EAF"/>
    <w:rsid w:val="0041762E"/>
    <w:rsid w:val="0042566F"/>
    <w:rsid w:val="00427E35"/>
    <w:rsid w:val="00431981"/>
    <w:rsid w:val="0046536E"/>
    <w:rsid w:val="004838FE"/>
    <w:rsid w:val="004D159B"/>
    <w:rsid w:val="00520808"/>
    <w:rsid w:val="00570CDC"/>
    <w:rsid w:val="0057196D"/>
    <w:rsid w:val="00577F54"/>
    <w:rsid w:val="005C58D6"/>
    <w:rsid w:val="005F3838"/>
    <w:rsid w:val="006179E9"/>
    <w:rsid w:val="00637D4C"/>
    <w:rsid w:val="00673211"/>
    <w:rsid w:val="00730587"/>
    <w:rsid w:val="00755D6C"/>
    <w:rsid w:val="007C1F3E"/>
    <w:rsid w:val="007D7D38"/>
    <w:rsid w:val="007E446E"/>
    <w:rsid w:val="00923988"/>
    <w:rsid w:val="00944DC2"/>
    <w:rsid w:val="00953D1F"/>
    <w:rsid w:val="009F05C0"/>
    <w:rsid w:val="00A239DC"/>
    <w:rsid w:val="00A62E54"/>
    <w:rsid w:val="00A96B27"/>
    <w:rsid w:val="00AC3CFD"/>
    <w:rsid w:val="00AF3FD8"/>
    <w:rsid w:val="00B013BF"/>
    <w:rsid w:val="00B8718E"/>
    <w:rsid w:val="00B96676"/>
    <w:rsid w:val="00BA4A7D"/>
    <w:rsid w:val="00C3681E"/>
    <w:rsid w:val="00C536BD"/>
    <w:rsid w:val="00C54241"/>
    <w:rsid w:val="00CB31DB"/>
    <w:rsid w:val="00D06059"/>
    <w:rsid w:val="00D17EAA"/>
    <w:rsid w:val="00D41AEF"/>
    <w:rsid w:val="00D641B5"/>
    <w:rsid w:val="00D8685C"/>
    <w:rsid w:val="00E20334"/>
    <w:rsid w:val="00E97383"/>
    <w:rsid w:val="00F046E6"/>
    <w:rsid w:val="00F4493C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7D47E-5F94-4958-870E-E6C8848C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62E"/>
    <w:pPr>
      <w:keepNext/>
      <w:autoSpaceDE w:val="0"/>
      <w:autoSpaceDN w:val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62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nhideWhenUsed/>
    <w:rsid w:val="0041762E"/>
    <w:pPr>
      <w:spacing w:before="100" w:beforeAutospacing="1" w:after="100" w:afterAutospacing="1"/>
    </w:pPr>
  </w:style>
  <w:style w:type="paragraph" w:customStyle="1" w:styleId="razdel">
    <w:name w:val="razdel"/>
    <w:basedOn w:val="a"/>
    <w:rsid w:val="0041762E"/>
    <w:pPr>
      <w:spacing w:before="100" w:beforeAutospacing="1" w:after="100" w:afterAutospacing="1"/>
    </w:pPr>
  </w:style>
  <w:style w:type="paragraph" w:customStyle="1" w:styleId="body">
    <w:name w:val="body"/>
    <w:basedOn w:val="a"/>
    <w:rsid w:val="0041762E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71"/>
    <w:locked/>
    <w:rsid w:val="0041762E"/>
    <w:rPr>
      <w:shd w:val="clear" w:color="auto" w:fill="FFFFFF"/>
    </w:rPr>
  </w:style>
  <w:style w:type="paragraph" w:customStyle="1" w:styleId="171">
    <w:name w:val="Основной текст171"/>
    <w:basedOn w:val="a"/>
    <w:link w:val="a4"/>
    <w:rsid w:val="0041762E"/>
    <w:pPr>
      <w:shd w:val="clear" w:color="auto" w:fill="FFFFFF"/>
      <w:spacing w:before="120" w:line="211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basedOn w:val="a0"/>
    <w:rsid w:val="0041762E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basedOn w:val="a0"/>
    <w:uiPriority w:val="99"/>
    <w:rsid w:val="0041762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26">
    <w:name w:val="Основной текст26"/>
    <w:basedOn w:val="a4"/>
    <w:rsid w:val="0041762E"/>
    <w:rPr>
      <w:shd w:val="clear" w:color="auto" w:fill="FFFFFF"/>
    </w:rPr>
  </w:style>
  <w:style w:type="character" w:styleId="a5">
    <w:name w:val="Strong"/>
    <w:basedOn w:val="a0"/>
    <w:qFormat/>
    <w:rsid w:val="0041762E"/>
    <w:rPr>
      <w:b/>
      <w:bCs/>
    </w:rPr>
  </w:style>
  <w:style w:type="character" w:styleId="a6">
    <w:name w:val="Emphasis"/>
    <w:basedOn w:val="a0"/>
    <w:qFormat/>
    <w:rsid w:val="0041762E"/>
    <w:rPr>
      <w:i/>
      <w:iCs/>
    </w:rPr>
  </w:style>
  <w:style w:type="paragraph" w:customStyle="1" w:styleId="c4">
    <w:name w:val="c4"/>
    <w:basedOn w:val="a"/>
    <w:rsid w:val="00C3681E"/>
    <w:pPr>
      <w:spacing w:before="100" w:beforeAutospacing="1" w:after="100" w:afterAutospacing="1"/>
    </w:pPr>
  </w:style>
  <w:style w:type="character" w:customStyle="1" w:styleId="c2">
    <w:name w:val="c2"/>
    <w:basedOn w:val="a0"/>
    <w:rsid w:val="00C3681E"/>
  </w:style>
  <w:style w:type="paragraph" w:customStyle="1" w:styleId="c17">
    <w:name w:val="c17"/>
    <w:basedOn w:val="a"/>
    <w:rsid w:val="00C368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681E"/>
  </w:style>
  <w:style w:type="character" w:customStyle="1" w:styleId="c28">
    <w:name w:val="c28"/>
    <w:basedOn w:val="a0"/>
    <w:rsid w:val="00C3681E"/>
  </w:style>
  <w:style w:type="paragraph" w:customStyle="1" w:styleId="c0">
    <w:name w:val="c0"/>
    <w:basedOn w:val="a"/>
    <w:rsid w:val="00C3681E"/>
    <w:pPr>
      <w:spacing w:before="100" w:beforeAutospacing="1" w:after="100" w:afterAutospacing="1"/>
    </w:pPr>
  </w:style>
  <w:style w:type="paragraph" w:customStyle="1" w:styleId="podzag">
    <w:name w:val="podzag"/>
    <w:basedOn w:val="a"/>
    <w:rsid w:val="00570CDC"/>
    <w:pPr>
      <w:spacing w:before="100" w:beforeAutospacing="1" w:after="100" w:afterAutospacing="1"/>
    </w:pPr>
  </w:style>
  <w:style w:type="character" w:customStyle="1" w:styleId="body1">
    <w:name w:val="body1"/>
    <w:basedOn w:val="a0"/>
    <w:rsid w:val="00570CDC"/>
  </w:style>
  <w:style w:type="paragraph" w:styleId="a7">
    <w:name w:val="List Paragraph"/>
    <w:basedOn w:val="a"/>
    <w:uiPriority w:val="34"/>
    <w:qFormat/>
    <w:rsid w:val="0020774F"/>
    <w:pPr>
      <w:ind w:left="720"/>
      <w:contextualSpacing/>
    </w:pPr>
  </w:style>
  <w:style w:type="paragraph" w:styleId="a8">
    <w:name w:val="No Spacing"/>
    <w:uiPriority w:val="1"/>
    <w:qFormat/>
    <w:rsid w:val="000A26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1">
    <w:name w:val="c11"/>
    <w:basedOn w:val="a0"/>
    <w:rsid w:val="00A239DC"/>
  </w:style>
  <w:style w:type="paragraph" w:customStyle="1" w:styleId="c5">
    <w:name w:val="c5"/>
    <w:basedOn w:val="a"/>
    <w:rsid w:val="00A239DC"/>
    <w:pPr>
      <w:spacing w:before="90" w:after="90"/>
    </w:pPr>
  </w:style>
  <w:style w:type="character" w:customStyle="1" w:styleId="c18">
    <w:name w:val="c18"/>
    <w:basedOn w:val="a0"/>
    <w:rsid w:val="00A239DC"/>
  </w:style>
  <w:style w:type="paragraph" w:customStyle="1" w:styleId="c10">
    <w:name w:val="c10"/>
    <w:basedOn w:val="a"/>
    <w:rsid w:val="00944D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03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5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17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3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2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86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74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56305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6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96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27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7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78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336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58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631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5540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0792-79EA-4EE3-B4F3-15FD1988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2475</Words>
  <Characters>14109</Characters>
  <Application>Microsoft Office Word</Application>
  <DocSecurity>0</DocSecurity>
  <Lines>117</Lines>
  <Paragraphs>33</Paragraphs>
  <ScaleCrop>false</ScaleCrop>
  <Company/>
  <LinksUpToDate>false</LinksUpToDate>
  <CharactersWithSpaces>16551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47</cp:revision>
  <dcterms:created xsi:type="dcterms:W3CDTF">2012-06-03T16:42:00Z</dcterms:created>
  <dcterms:modified xsi:type="dcterms:W3CDTF">2017-09-02T17:12:00Z</dcterms:modified>
</cp:coreProperties>
</file>